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A0" w:rsidRPr="00493E5E" w:rsidRDefault="003642A0" w:rsidP="003642A0">
      <w:pPr>
        <w:jc w:val="center"/>
        <w:rPr>
          <w:b/>
          <w:lang w:val="uk-UA"/>
        </w:rPr>
      </w:pPr>
      <w:proofErr w:type="spellStart"/>
      <w:r w:rsidRPr="00493E5E">
        <w:rPr>
          <w:b/>
          <w:lang w:val="uk-UA"/>
        </w:rPr>
        <w:t>Вебінар</w:t>
      </w:r>
      <w:proofErr w:type="spellEnd"/>
      <w:r w:rsidRPr="00493E5E">
        <w:rPr>
          <w:b/>
          <w:lang w:val="uk-UA"/>
        </w:rPr>
        <w:t>: «Точки фінансового контролю для власників малого та середнього бізнесу»</w:t>
      </w:r>
    </w:p>
    <w:p w:rsidR="003642A0" w:rsidRDefault="003642A0" w:rsidP="003642A0">
      <w:pPr>
        <w:jc w:val="center"/>
        <w:rPr>
          <w:lang w:val="uk-UA"/>
        </w:rPr>
      </w:pPr>
      <w:r w:rsidRPr="00493E5E">
        <w:rPr>
          <w:b/>
          <w:lang w:val="uk-UA"/>
        </w:rPr>
        <w:t>План роботи</w:t>
      </w:r>
      <w:r>
        <w:rPr>
          <w:lang w:val="uk-UA"/>
        </w:rPr>
        <w:t>.</w:t>
      </w:r>
    </w:p>
    <w:p w:rsidR="003642A0" w:rsidRDefault="003642A0" w:rsidP="003642A0">
      <w:pPr>
        <w:rPr>
          <w:lang w:val="uk-UA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560"/>
        <w:gridCol w:w="1276"/>
        <w:gridCol w:w="4660"/>
        <w:gridCol w:w="2393"/>
      </w:tblGrid>
      <w:tr w:rsidR="003642A0" w:rsidTr="003642A0">
        <w:tc>
          <w:tcPr>
            <w:tcW w:w="1560" w:type="dxa"/>
            <w:shd w:val="clear" w:color="auto" w:fill="BFBFBF" w:themeFill="background1" w:themeFillShade="BF"/>
          </w:tcPr>
          <w:p w:rsidR="003642A0" w:rsidRDefault="003642A0">
            <w:pPr>
              <w:rPr>
                <w:lang w:val="uk-UA"/>
              </w:rPr>
            </w:pPr>
            <w:r>
              <w:rPr>
                <w:lang w:val="uk-UA"/>
              </w:rPr>
              <w:t>Час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642A0" w:rsidRPr="003642A0" w:rsidRDefault="003642A0" w:rsidP="003642A0">
            <w:pPr>
              <w:rPr>
                <w:lang w:val="uk-UA"/>
              </w:rPr>
            </w:pPr>
            <w:r>
              <w:rPr>
                <w:lang w:val="uk-UA"/>
              </w:rPr>
              <w:t>Тривалість</w:t>
            </w:r>
          </w:p>
        </w:tc>
        <w:tc>
          <w:tcPr>
            <w:tcW w:w="4660" w:type="dxa"/>
            <w:shd w:val="clear" w:color="auto" w:fill="BFBFBF" w:themeFill="background1" w:themeFillShade="BF"/>
          </w:tcPr>
          <w:p w:rsidR="003642A0" w:rsidRDefault="003642A0">
            <w:pPr>
              <w:rPr>
                <w:lang w:val="uk-UA"/>
              </w:rPr>
            </w:pPr>
            <w:r>
              <w:rPr>
                <w:lang w:val="uk-UA"/>
              </w:rPr>
              <w:t>Тема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3642A0" w:rsidRDefault="003642A0">
            <w:pPr>
              <w:rPr>
                <w:lang w:val="uk-UA"/>
              </w:rPr>
            </w:pPr>
            <w:r>
              <w:rPr>
                <w:lang w:val="uk-UA"/>
              </w:rPr>
              <w:t>Вид діяльності</w:t>
            </w:r>
          </w:p>
        </w:tc>
      </w:tr>
      <w:tr w:rsidR="003642A0" w:rsidTr="003642A0">
        <w:tc>
          <w:tcPr>
            <w:tcW w:w="1560" w:type="dxa"/>
          </w:tcPr>
          <w:p w:rsidR="003642A0" w:rsidRDefault="003642A0">
            <w:pPr>
              <w:rPr>
                <w:lang w:val="uk-UA"/>
              </w:rPr>
            </w:pPr>
            <w:r>
              <w:rPr>
                <w:lang w:val="uk-UA"/>
              </w:rPr>
              <w:t>11.00-11.15</w:t>
            </w:r>
          </w:p>
        </w:tc>
        <w:tc>
          <w:tcPr>
            <w:tcW w:w="1276" w:type="dxa"/>
          </w:tcPr>
          <w:p w:rsidR="003642A0" w:rsidRDefault="003642A0">
            <w:pPr>
              <w:rPr>
                <w:lang w:val="uk-UA"/>
              </w:rPr>
            </w:pPr>
            <w:r>
              <w:rPr>
                <w:lang w:val="uk-UA"/>
              </w:rPr>
              <w:t>15хв</w:t>
            </w:r>
          </w:p>
        </w:tc>
        <w:tc>
          <w:tcPr>
            <w:tcW w:w="4660" w:type="dxa"/>
          </w:tcPr>
          <w:p w:rsidR="003642A0" w:rsidRDefault="003642A0">
            <w:pPr>
              <w:rPr>
                <w:lang w:val="uk-UA"/>
              </w:rPr>
            </w:pPr>
            <w:r>
              <w:rPr>
                <w:lang w:val="uk-UA"/>
              </w:rPr>
              <w:t>Знайомство. Порядок роботи.</w:t>
            </w:r>
          </w:p>
        </w:tc>
        <w:tc>
          <w:tcPr>
            <w:tcW w:w="2393" w:type="dxa"/>
          </w:tcPr>
          <w:p w:rsidR="003642A0" w:rsidRDefault="003642A0">
            <w:pPr>
              <w:rPr>
                <w:lang w:val="uk-UA"/>
              </w:rPr>
            </w:pPr>
            <w:r>
              <w:rPr>
                <w:lang w:val="uk-UA"/>
              </w:rPr>
              <w:t>Обговорення правил та порядку роботи, знайомство учасників.</w:t>
            </w:r>
          </w:p>
        </w:tc>
      </w:tr>
      <w:tr w:rsidR="003642A0" w:rsidTr="003642A0">
        <w:tc>
          <w:tcPr>
            <w:tcW w:w="1560" w:type="dxa"/>
          </w:tcPr>
          <w:p w:rsidR="003642A0" w:rsidRDefault="003642A0">
            <w:pPr>
              <w:rPr>
                <w:lang w:val="uk-UA"/>
              </w:rPr>
            </w:pPr>
            <w:r>
              <w:rPr>
                <w:lang w:val="uk-UA"/>
              </w:rPr>
              <w:t>11.15-11.25</w:t>
            </w:r>
          </w:p>
        </w:tc>
        <w:tc>
          <w:tcPr>
            <w:tcW w:w="1276" w:type="dxa"/>
          </w:tcPr>
          <w:p w:rsidR="003642A0" w:rsidRDefault="003642A0">
            <w:pPr>
              <w:rPr>
                <w:lang w:val="uk-UA"/>
              </w:rPr>
            </w:pPr>
            <w:r>
              <w:rPr>
                <w:lang w:val="uk-UA"/>
              </w:rPr>
              <w:t>10хв</w:t>
            </w:r>
          </w:p>
        </w:tc>
        <w:tc>
          <w:tcPr>
            <w:tcW w:w="4660" w:type="dxa"/>
          </w:tcPr>
          <w:p w:rsidR="003642A0" w:rsidRPr="003642A0" w:rsidRDefault="003642A0" w:rsidP="003642A0">
            <w:pPr>
              <w:rPr>
                <w:lang w:val="uk-UA"/>
              </w:rPr>
            </w:pPr>
            <w:r w:rsidRPr="003642A0">
              <w:rPr>
                <w:lang w:val="uk-UA"/>
              </w:rPr>
              <w:t>Що має контролювати власник в бізнесі?</w:t>
            </w:r>
          </w:p>
          <w:p w:rsidR="003642A0" w:rsidRDefault="003642A0">
            <w:pPr>
              <w:rPr>
                <w:lang w:val="uk-UA"/>
              </w:rPr>
            </w:pPr>
          </w:p>
        </w:tc>
        <w:tc>
          <w:tcPr>
            <w:tcW w:w="2393" w:type="dxa"/>
          </w:tcPr>
          <w:p w:rsidR="003642A0" w:rsidRDefault="003642A0">
            <w:pPr>
              <w:rPr>
                <w:lang w:val="uk-UA"/>
              </w:rPr>
            </w:pPr>
            <w:r>
              <w:rPr>
                <w:lang w:val="uk-UA"/>
              </w:rPr>
              <w:t>Обговорення з учасниками</w:t>
            </w:r>
            <w:r w:rsidR="00493E5E">
              <w:rPr>
                <w:lang w:val="uk-UA"/>
              </w:rPr>
              <w:t>, з`ясування актуальної проблематики учасників вебінару.</w:t>
            </w:r>
          </w:p>
        </w:tc>
      </w:tr>
      <w:tr w:rsidR="003642A0" w:rsidTr="003642A0">
        <w:tc>
          <w:tcPr>
            <w:tcW w:w="1560" w:type="dxa"/>
          </w:tcPr>
          <w:p w:rsidR="003642A0" w:rsidRDefault="003642A0">
            <w:pPr>
              <w:rPr>
                <w:lang w:val="uk-UA"/>
              </w:rPr>
            </w:pPr>
            <w:r>
              <w:rPr>
                <w:lang w:val="uk-UA"/>
              </w:rPr>
              <w:t>11.25-11.45</w:t>
            </w:r>
          </w:p>
        </w:tc>
        <w:tc>
          <w:tcPr>
            <w:tcW w:w="1276" w:type="dxa"/>
          </w:tcPr>
          <w:p w:rsidR="003642A0" w:rsidRDefault="003642A0">
            <w:pPr>
              <w:rPr>
                <w:lang w:val="uk-UA"/>
              </w:rPr>
            </w:pPr>
            <w:r>
              <w:rPr>
                <w:lang w:val="uk-UA"/>
              </w:rPr>
              <w:t>20хв</w:t>
            </w:r>
          </w:p>
        </w:tc>
        <w:tc>
          <w:tcPr>
            <w:tcW w:w="4660" w:type="dxa"/>
          </w:tcPr>
          <w:p w:rsidR="003642A0" w:rsidRPr="003642A0" w:rsidRDefault="003642A0" w:rsidP="003642A0">
            <w:pPr>
              <w:rPr>
                <w:lang w:val="uk-UA"/>
              </w:rPr>
            </w:pPr>
            <w:r w:rsidRPr="003642A0">
              <w:rPr>
                <w:lang w:val="uk-UA"/>
              </w:rPr>
              <w:t>Контроль грошей (готівка, рахунки, картки)</w:t>
            </w:r>
          </w:p>
          <w:p w:rsidR="003642A0" w:rsidRDefault="003642A0">
            <w:pPr>
              <w:rPr>
                <w:lang w:val="uk-UA"/>
              </w:rPr>
            </w:pPr>
          </w:p>
        </w:tc>
        <w:tc>
          <w:tcPr>
            <w:tcW w:w="2393" w:type="dxa"/>
          </w:tcPr>
          <w:p w:rsidR="003642A0" w:rsidRDefault="003642A0">
            <w:pPr>
              <w:rPr>
                <w:lang w:val="uk-UA"/>
              </w:rPr>
            </w:pPr>
            <w:r>
              <w:rPr>
                <w:lang w:val="uk-UA"/>
              </w:rPr>
              <w:t xml:space="preserve">Теоретичний матеріал, опитування учасників в </w:t>
            </w:r>
            <w:proofErr w:type="spellStart"/>
            <w:r>
              <w:rPr>
                <w:lang w:val="uk-UA"/>
              </w:rPr>
              <w:t>чаті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3642A0" w:rsidTr="003642A0">
        <w:tc>
          <w:tcPr>
            <w:tcW w:w="1560" w:type="dxa"/>
          </w:tcPr>
          <w:p w:rsidR="003642A0" w:rsidRDefault="003642A0" w:rsidP="003642A0">
            <w:pPr>
              <w:rPr>
                <w:lang w:val="uk-UA"/>
              </w:rPr>
            </w:pPr>
            <w:r>
              <w:rPr>
                <w:lang w:val="uk-UA"/>
              </w:rPr>
              <w:t>11.45-12.05</w:t>
            </w:r>
          </w:p>
        </w:tc>
        <w:tc>
          <w:tcPr>
            <w:tcW w:w="1276" w:type="dxa"/>
          </w:tcPr>
          <w:p w:rsidR="003642A0" w:rsidRDefault="003642A0">
            <w:pPr>
              <w:rPr>
                <w:lang w:val="uk-UA"/>
              </w:rPr>
            </w:pPr>
            <w:r>
              <w:rPr>
                <w:lang w:val="uk-UA"/>
              </w:rPr>
              <w:t>20хв</w:t>
            </w:r>
          </w:p>
        </w:tc>
        <w:tc>
          <w:tcPr>
            <w:tcW w:w="4660" w:type="dxa"/>
          </w:tcPr>
          <w:p w:rsidR="003642A0" w:rsidRPr="003642A0" w:rsidRDefault="003642A0" w:rsidP="003642A0">
            <w:pPr>
              <w:rPr>
                <w:lang w:val="uk-UA"/>
              </w:rPr>
            </w:pPr>
            <w:r w:rsidRPr="003642A0">
              <w:rPr>
                <w:lang w:val="uk-UA"/>
              </w:rPr>
              <w:t>Контроль запасів та майна</w:t>
            </w:r>
          </w:p>
          <w:p w:rsidR="003642A0" w:rsidRDefault="003642A0">
            <w:pPr>
              <w:rPr>
                <w:lang w:val="uk-UA"/>
              </w:rPr>
            </w:pPr>
          </w:p>
        </w:tc>
        <w:tc>
          <w:tcPr>
            <w:tcW w:w="2393" w:type="dxa"/>
          </w:tcPr>
          <w:p w:rsidR="003642A0" w:rsidRDefault="003642A0">
            <w:pPr>
              <w:rPr>
                <w:lang w:val="uk-UA"/>
              </w:rPr>
            </w:pPr>
            <w:r>
              <w:rPr>
                <w:lang w:val="uk-UA"/>
              </w:rPr>
              <w:t xml:space="preserve">Теоретичний матеріал, опитування учасників в </w:t>
            </w:r>
            <w:proofErr w:type="spellStart"/>
            <w:r>
              <w:rPr>
                <w:lang w:val="uk-UA"/>
              </w:rPr>
              <w:t>чаті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3642A0" w:rsidTr="003642A0">
        <w:tc>
          <w:tcPr>
            <w:tcW w:w="1560" w:type="dxa"/>
          </w:tcPr>
          <w:p w:rsidR="003642A0" w:rsidRDefault="003642A0">
            <w:pPr>
              <w:rPr>
                <w:lang w:val="uk-UA"/>
              </w:rPr>
            </w:pPr>
            <w:r>
              <w:rPr>
                <w:lang w:val="uk-UA"/>
              </w:rPr>
              <w:t>12.05-12.20</w:t>
            </w:r>
          </w:p>
        </w:tc>
        <w:tc>
          <w:tcPr>
            <w:tcW w:w="1276" w:type="dxa"/>
          </w:tcPr>
          <w:p w:rsidR="003642A0" w:rsidRDefault="003642A0">
            <w:pPr>
              <w:rPr>
                <w:lang w:val="uk-UA"/>
              </w:rPr>
            </w:pPr>
            <w:r>
              <w:rPr>
                <w:lang w:val="uk-UA"/>
              </w:rPr>
              <w:t>15хв</w:t>
            </w:r>
          </w:p>
        </w:tc>
        <w:tc>
          <w:tcPr>
            <w:tcW w:w="4660" w:type="dxa"/>
          </w:tcPr>
          <w:p w:rsidR="003642A0" w:rsidRPr="003642A0" w:rsidRDefault="003642A0" w:rsidP="003642A0">
            <w:pPr>
              <w:rPr>
                <w:lang w:val="uk-UA"/>
              </w:rPr>
            </w:pPr>
            <w:r w:rsidRPr="003642A0">
              <w:rPr>
                <w:lang w:val="uk-UA"/>
              </w:rPr>
              <w:t>Контроль розрахунків з постачальниками та клієнтами</w:t>
            </w:r>
          </w:p>
          <w:p w:rsidR="003642A0" w:rsidRDefault="003642A0">
            <w:pPr>
              <w:rPr>
                <w:lang w:val="uk-UA"/>
              </w:rPr>
            </w:pPr>
          </w:p>
        </w:tc>
        <w:tc>
          <w:tcPr>
            <w:tcW w:w="2393" w:type="dxa"/>
          </w:tcPr>
          <w:p w:rsidR="003642A0" w:rsidRDefault="003642A0">
            <w:pPr>
              <w:rPr>
                <w:lang w:val="uk-UA"/>
              </w:rPr>
            </w:pPr>
            <w:r>
              <w:rPr>
                <w:lang w:val="uk-UA"/>
              </w:rPr>
              <w:t xml:space="preserve">Теоретичний матеріал, опитування учасників в </w:t>
            </w:r>
            <w:proofErr w:type="spellStart"/>
            <w:r>
              <w:rPr>
                <w:lang w:val="uk-UA"/>
              </w:rPr>
              <w:t>чаті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3642A0" w:rsidTr="003642A0">
        <w:tc>
          <w:tcPr>
            <w:tcW w:w="1560" w:type="dxa"/>
            <w:shd w:val="clear" w:color="auto" w:fill="BFBFBF" w:themeFill="background1" w:themeFillShade="BF"/>
          </w:tcPr>
          <w:p w:rsidR="003642A0" w:rsidRDefault="003642A0">
            <w:pPr>
              <w:rPr>
                <w:lang w:val="uk-UA"/>
              </w:rPr>
            </w:pPr>
            <w:r>
              <w:rPr>
                <w:lang w:val="uk-UA"/>
              </w:rPr>
              <w:t>12.20-12.40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642A0" w:rsidRDefault="003642A0">
            <w:pPr>
              <w:rPr>
                <w:lang w:val="uk-UA"/>
              </w:rPr>
            </w:pPr>
            <w:r>
              <w:rPr>
                <w:lang w:val="uk-UA"/>
              </w:rPr>
              <w:t>20хв</w:t>
            </w:r>
          </w:p>
        </w:tc>
        <w:tc>
          <w:tcPr>
            <w:tcW w:w="4660" w:type="dxa"/>
            <w:shd w:val="clear" w:color="auto" w:fill="BFBFBF" w:themeFill="background1" w:themeFillShade="BF"/>
          </w:tcPr>
          <w:p w:rsidR="003642A0" w:rsidRDefault="003642A0">
            <w:pPr>
              <w:rPr>
                <w:lang w:val="uk-UA"/>
              </w:rPr>
            </w:pPr>
            <w:r>
              <w:rPr>
                <w:lang w:val="uk-UA"/>
              </w:rPr>
              <w:t>Перерва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3642A0" w:rsidRDefault="003642A0">
            <w:pPr>
              <w:rPr>
                <w:lang w:val="uk-UA"/>
              </w:rPr>
            </w:pPr>
          </w:p>
        </w:tc>
      </w:tr>
      <w:tr w:rsidR="003642A0" w:rsidTr="003642A0">
        <w:tc>
          <w:tcPr>
            <w:tcW w:w="1560" w:type="dxa"/>
          </w:tcPr>
          <w:p w:rsidR="003642A0" w:rsidRDefault="003642A0">
            <w:pPr>
              <w:rPr>
                <w:lang w:val="uk-UA"/>
              </w:rPr>
            </w:pPr>
            <w:r>
              <w:rPr>
                <w:lang w:val="uk-UA"/>
              </w:rPr>
              <w:t>12.40-12.50</w:t>
            </w:r>
          </w:p>
        </w:tc>
        <w:tc>
          <w:tcPr>
            <w:tcW w:w="1276" w:type="dxa"/>
          </w:tcPr>
          <w:p w:rsidR="003642A0" w:rsidRDefault="003642A0">
            <w:pPr>
              <w:rPr>
                <w:lang w:val="uk-UA"/>
              </w:rPr>
            </w:pPr>
            <w:r>
              <w:rPr>
                <w:lang w:val="uk-UA"/>
              </w:rPr>
              <w:t>10хв</w:t>
            </w:r>
          </w:p>
        </w:tc>
        <w:tc>
          <w:tcPr>
            <w:tcW w:w="4660" w:type="dxa"/>
          </w:tcPr>
          <w:p w:rsidR="003642A0" w:rsidRPr="003642A0" w:rsidRDefault="003642A0" w:rsidP="003642A0">
            <w:pPr>
              <w:rPr>
                <w:lang w:val="uk-UA"/>
              </w:rPr>
            </w:pPr>
            <w:r w:rsidRPr="003642A0">
              <w:rPr>
                <w:lang w:val="uk-UA"/>
              </w:rPr>
              <w:t>Як побудувати взаємодію з бухгалтером?</w:t>
            </w:r>
          </w:p>
          <w:p w:rsidR="003642A0" w:rsidRDefault="003642A0">
            <w:pPr>
              <w:rPr>
                <w:lang w:val="uk-UA"/>
              </w:rPr>
            </w:pPr>
          </w:p>
        </w:tc>
        <w:tc>
          <w:tcPr>
            <w:tcW w:w="2393" w:type="dxa"/>
          </w:tcPr>
          <w:p w:rsidR="003642A0" w:rsidRDefault="00493E5E">
            <w:pPr>
              <w:rPr>
                <w:lang w:val="uk-UA"/>
              </w:rPr>
            </w:pPr>
            <w:r>
              <w:rPr>
                <w:lang w:val="uk-UA"/>
              </w:rPr>
              <w:t>Теоретичний матеріал.</w:t>
            </w:r>
          </w:p>
        </w:tc>
      </w:tr>
      <w:tr w:rsidR="003642A0" w:rsidTr="003642A0">
        <w:tc>
          <w:tcPr>
            <w:tcW w:w="1560" w:type="dxa"/>
          </w:tcPr>
          <w:p w:rsidR="003642A0" w:rsidRDefault="00493E5E">
            <w:pPr>
              <w:rPr>
                <w:lang w:val="uk-UA"/>
              </w:rPr>
            </w:pPr>
            <w:r>
              <w:rPr>
                <w:lang w:val="uk-UA"/>
              </w:rPr>
              <w:t>12.50-13.35</w:t>
            </w:r>
          </w:p>
        </w:tc>
        <w:tc>
          <w:tcPr>
            <w:tcW w:w="1276" w:type="dxa"/>
          </w:tcPr>
          <w:p w:rsidR="003642A0" w:rsidRDefault="00493E5E">
            <w:pPr>
              <w:rPr>
                <w:lang w:val="uk-UA"/>
              </w:rPr>
            </w:pPr>
            <w:r>
              <w:rPr>
                <w:lang w:val="uk-UA"/>
              </w:rPr>
              <w:t>35хв</w:t>
            </w:r>
          </w:p>
        </w:tc>
        <w:tc>
          <w:tcPr>
            <w:tcW w:w="4660" w:type="dxa"/>
          </w:tcPr>
          <w:p w:rsidR="003642A0" w:rsidRDefault="00493E5E">
            <w:pPr>
              <w:rPr>
                <w:lang w:val="uk-UA"/>
              </w:rPr>
            </w:pPr>
            <w:r>
              <w:rPr>
                <w:lang w:val="uk-UA"/>
              </w:rPr>
              <w:t>Практична вправа: «Формулювання проблеми, причин та наслідків. Створення матриці  системного контролю»</w:t>
            </w:r>
          </w:p>
        </w:tc>
        <w:tc>
          <w:tcPr>
            <w:tcW w:w="2393" w:type="dxa"/>
          </w:tcPr>
          <w:p w:rsidR="003642A0" w:rsidRDefault="00493E5E">
            <w:pPr>
              <w:rPr>
                <w:lang w:val="uk-UA"/>
              </w:rPr>
            </w:pPr>
            <w:r>
              <w:rPr>
                <w:lang w:val="uk-UA"/>
              </w:rPr>
              <w:t>Практична робота в групах.</w:t>
            </w:r>
          </w:p>
        </w:tc>
      </w:tr>
      <w:tr w:rsidR="00493E5E" w:rsidTr="003642A0">
        <w:tc>
          <w:tcPr>
            <w:tcW w:w="1560" w:type="dxa"/>
          </w:tcPr>
          <w:p w:rsidR="00493E5E" w:rsidRDefault="00493E5E">
            <w:pPr>
              <w:rPr>
                <w:lang w:val="uk-UA"/>
              </w:rPr>
            </w:pPr>
            <w:r>
              <w:rPr>
                <w:lang w:val="uk-UA"/>
              </w:rPr>
              <w:t>13.35-13.45</w:t>
            </w:r>
          </w:p>
        </w:tc>
        <w:tc>
          <w:tcPr>
            <w:tcW w:w="1276" w:type="dxa"/>
          </w:tcPr>
          <w:p w:rsidR="00493E5E" w:rsidRDefault="00493E5E">
            <w:pPr>
              <w:rPr>
                <w:lang w:val="uk-UA"/>
              </w:rPr>
            </w:pPr>
            <w:r>
              <w:rPr>
                <w:lang w:val="uk-UA"/>
              </w:rPr>
              <w:t>10хв</w:t>
            </w:r>
          </w:p>
        </w:tc>
        <w:tc>
          <w:tcPr>
            <w:tcW w:w="4660" w:type="dxa"/>
          </w:tcPr>
          <w:p w:rsidR="00493E5E" w:rsidRPr="00493E5E" w:rsidRDefault="00493E5E" w:rsidP="00493E5E">
            <w:pPr>
              <w:rPr>
                <w:lang w:val="uk-UA"/>
              </w:rPr>
            </w:pPr>
            <w:r w:rsidRPr="00493E5E">
              <w:rPr>
                <w:lang w:val="uk-UA"/>
              </w:rPr>
              <w:t>Прості правила системного контролю</w:t>
            </w:r>
          </w:p>
          <w:p w:rsidR="00493E5E" w:rsidRPr="00B419AA" w:rsidRDefault="00493E5E" w:rsidP="00493E5E">
            <w:pPr>
              <w:pStyle w:val="a4"/>
              <w:spacing w:after="0" w:line="240" w:lineRule="auto"/>
              <w:rPr>
                <w:rFonts w:asciiTheme="minorHAnsi" w:eastAsiaTheme="minorHAnsi" w:hAnsiTheme="minorHAnsi" w:cstheme="minorBidi"/>
                <w:lang w:val="uk-UA"/>
              </w:rPr>
            </w:pPr>
          </w:p>
          <w:p w:rsidR="00493E5E" w:rsidRDefault="00493E5E">
            <w:pPr>
              <w:rPr>
                <w:lang w:val="uk-UA"/>
              </w:rPr>
            </w:pPr>
          </w:p>
        </w:tc>
        <w:tc>
          <w:tcPr>
            <w:tcW w:w="2393" w:type="dxa"/>
          </w:tcPr>
          <w:p w:rsidR="00493E5E" w:rsidRDefault="00493E5E" w:rsidP="0088323F">
            <w:pPr>
              <w:rPr>
                <w:lang w:val="uk-UA"/>
              </w:rPr>
            </w:pPr>
            <w:r>
              <w:rPr>
                <w:lang w:val="uk-UA"/>
              </w:rPr>
              <w:t>Теоретичний матеріал.</w:t>
            </w:r>
          </w:p>
        </w:tc>
      </w:tr>
      <w:tr w:rsidR="00493E5E" w:rsidTr="003642A0">
        <w:tc>
          <w:tcPr>
            <w:tcW w:w="1560" w:type="dxa"/>
          </w:tcPr>
          <w:p w:rsidR="00493E5E" w:rsidRDefault="00493E5E">
            <w:pPr>
              <w:rPr>
                <w:lang w:val="uk-UA"/>
              </w:rPr>
            </w:pPr>
            <w:r>
              <w:rPr>
                <w:lang w:val="uk-UA"/>
              </w:rPr>
              <w:t>13.45-14.00</w:t>
            </w:r>
          </w:p>
        </w:tc>
        <w:tc>
          <w:tcPr>
            <w:tcW w:w="1276" w:type="dxa"/>
          </w:tcPr>
          <w:p w:rsidR="00493E5E" w:rsidRDefault="00493E5E">
            <w:pPr>
              <w:rPr>
                <w:lang w:val="uk-UA"/>
              </w:rPr>
            </w:pPr>
            <w:r>
              <w:rPr>
                <w:lang w:val="uk-UA"/>
              </w:rPr>
              <w:t>15хв</w:t>
            </w:r>
          </w:p>
        </w:tc>
        <w:tc>
          <w:tcPr>
            <w:tcW w:w="4660" w:type="dxa"/>
          </w:tcPr>
          <w:p w:rsidR="00493E5E" w:rsidRDefault="00493E5E">
            <w:pPr>
              <w:rPr>
                <w:lang w:val="uk-UA"/>
              </w:rPr>
            </w:pPr>
            <w:r>
              <w:rPr>
                <w:lang w:val="uk-UA"/>
              </w:rPr>
              <w:t>Відповіді на запитання. Підведення підсумків.</w:t>
            </w:r>
          </w:p>
        </w:tc>
        <w:tc>
          <w:tcPr>
            <w:tcW w:w="2393" w:type="dxa"/>
          </w:tcPr>
          <w:p w:rsidR="00493E5E" w:rsidRDefault="00493E5E">
            <w:pPr>
              <w:rPr>
                <w:lang w:val="uk-UA"/>
              </w:rPr>
            </w:pPr>
          </w:p>
        </w:tc>
      </w:tr>
    </w:tbl>
    <w:p w:rsidR="00E01BDD" w:rsidRDefault="00971DD7">
      <w:pPr>
        <w:rPr>
          <w:lang w:val="uk-UA"/>
        </w:rPr>
      </w:pPr>
    </w:p>
    <w:p w:rsidR="00493E5E" w:rsidRDefault="00493E5E">
      <w:pPr>
        <w:rPr>
          <w:lang w:val="uk-UA"/>
        </w:rPr>
      </w:pPr>
      <w:r>
        <w:rPr>
          <w:lang w:val="uk-UA"/>
        </w:rPr>
        <w:t xml:space="preserve">Учасникам для участі в </w:t>
      </w:r>
      <w:proofErr w:type="spellStart"/>
      <w:r>
        <w:rPr>
          <w:lang w:val="uk-UA"/>
        </w:rPr>
        <w:t>вебінарі</w:t>
      </w:r>
      <w:proofErr w:type="spellEnd"/>
      <w:r>
        <w:rPr>
          <w:lang w:val="uk-UA"/>
        </w:rPr>
        <w:t xml:space="preserve"> знадобиться комп`ютер або ноутбук, зі </w:t>
      </w:r>
      <w:proofErr w:type="spellStart"/>
      <w:r>
        <w:rPr>
          <w:lang w:val="uk-UA"/>
        </w:rPr>
        <w:t>смартфону</w:t>
      </w:r>
      <w:proofErr w:type="spellEnd"/>
      <w:r>
        <w:rPr>
          <w:lang w:val="uk-UA"/>
        </w:rPr>
        <w:t xml:space="preserve"> незручно буде приймати участь у практичному завданні.</w:t>
      </w:r>
    </w:p>
    <w:p w:rsidR="00493E5E" w:rsidRDefault="00493E5E">
      <w:pPr>
        <w:rPr>
          <w:lang w:val="uk-UA"/>
        </w:rPr>
      </w:pPr>
      <w:proofErr w:type="spellStart"/>
      <w:r>
        <w:rPr>
          <w:lang w:val="uk-UA"/>
        </w:rPr>
        <w:t>Вебінар</w:t>
      </w:r>
      <w:proofErr w:type="spellEnd"/>
      <w:r>
        <w:rPr>
          <w:lang w:val="uk-UA"/>
        </w:rPr>
        <w:t xml:space="preserve"> відбудеться на платформі </w:t>
      </w:r>
      <w:proofErr w:type="spellStart"/>
      <w:r>
        <w:rPr>
          <w:lang w:val="uk-UA"/>
        </w:rPr>
        <w:t>Zoom</w:t>
      </w:r>
      <w:proofErr w:type="spellEnd"/>
      <w:r>
        <w:rPr>
          <w:lang w:val="uk-UA"/>
        </w:rPr>
        <w:t>, потрібно завчасно установити програму на комп`ютер.</w:t>
      </w:r>
    </w:p>
    <w:p w:rsidR="00493E5E" w:rsidRPr="00493E5E" w:rsidRDefault="00493E5E">
      <w:pPr>
        <w:rPr>
          <w:lang w:val="uk-UA"/>
        </w:rPr>
      </w:pPr>
      <w:r>
        <w:rPr>
          <w:lang w:val="uk-UA"/>
        </w:rPr>
        <w:t xml:space="preserve">В кінці </w:t>
      </w:r>
      <w:proofErr w:type="spellStart"/>
      <w:r>
        <w:rPr>
          <w:lang w:val="uk-UA"/>
        </w:rPr>
        <w:t>вебінару</w:t>
      </w:r>
      <w:proofErr w:type="spellEnd"/>
      <w:r>
        <w:rPr>
          <w:lang w:val="uk-UA"/>
        </w:rPr>
        <w:t xml:space="preserve"> учасники отримають запис </w:t>
      </w:r>
      <w:proofErr w:type="spellStart"/>
      <w:r>
        <w:rPr>
          <w:lang w:val="uk-UA"/>
        </w:rPr>
        <w:t>вебінару</w:t>
      </w:r>
      <w:proofErr w:type="spellEnd"/>
      <w:r>
        <w:rPr>
          <w:lang w:val="uk-UA"/>
        </w:rPr>
        <w:t>, шаблон «Формулювання проблеми, причин та наслідків» та «Матриця системного контролю» а також чек-лист з правилами системного контролю.</w:t>
      </w:r>
    </w:p>
    <w:sectPr w:rsidR="00493E5E" w:rsidRPr="00493E5E" w:rsidSect="00AB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27EB"/>
    <w:multiLevelType w:val="hybridMultilevel"/>
    <w:tmpl w:val="5162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42A0"/>
    <w:rsid w:val="003642A0"/>
    <w:rsid w:val="00493E5E"/>
    <w:rsid w:val="00971DD7"/>
    <w:rsid w:val="00A76377"/>
    <w:rsid w:val="00AB2DBF"/>
    <w:rsid w:val="00D0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2A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2020-07-13T19:45:00Z</dcterms:created>
  <dcterms:modified xsi:type="dcterms:W3CDTF">2020-07-13T20:05:00Z</dcterms:modified>
</cp:coreProperties>
</file>